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091F26">
        <w:rPr>
          <w:rFonts w:cs="Arial"/>
          <w:b/>
          <w:sz w:val="18"/>
          <w:szCs w:val="18"/>
          <w:lang w:val="en-ZA"/>
        </w:rPr>
        <w:t>24 May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B57CAC">
        <w:rPr>
          <w:rFonts w:cs="Arial"/>
          <w:b/>
          <w:i/>
          <w:sz w:val="18"/>
          <w:szCs w:val="18"/>
          <w:lang w:val="en-ZA"/>
        </w:rPr>
        <w:t>Limited</w:t>
      </w:r>
      <w:r w:rsidR="00B57CA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B57CAC" w:rsidRPr="00121666" w:rsidRDefault="00B57CAC" w:rsidP="00B57CAC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091F26">
        <w:rPr>
          <w:rFonts w:cs="Arial"/>
          <w:color w:val="333333"/>
          <w:sz w:val="18"/>
          <w:szCs w:val="18"/>
          <w:lang w:val="en-ZA"/>
        </w:rPr>
        <w:t>24 May</w:t>
      </w:r>
      <w:r>
        <w:rPr>
          <w:rFonts w:cs="Arial"/>
          <w:color w:val="333333"/>
          <w:sz w:val="18"/>
          <w:szCs w:val="18"/>
          <w:lang w:val="en-ZA"/>
        </w:rPr>
        <w:t xml:space="preserve">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B57CAC" w:rsidRPr="00121666" w:rsidRDefault="00B57CAC" w:rsidP="00B57CAC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091F26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57CAC" w:rsidRPr="00B57CAC">
        <w:rPr>
          <w:rFonts w:cs="Arial"/>
          <w:sz w:val="18"/>
          <w:szCs w:val="18"/>
          <w:lang w:val="en-ZA"/>
        </w:rPr>
        <w:t>R</w:t>
      </w:r>
      <w:r w:rsidR="006B20B0">
        <w:rPr>
          <w:rFonts w:cs="Arial"/>
          <w:sz w:val="18"/>
          <w:szCs w:val="18"/>
          <w:lang w:val="en-ZA"/>
        </w:rPr>
        <w:t>31, 218,000,000.00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91F26">
        <w:rPr>
          <w:rFonts w:cs="Arial"/>
          <w:sz w:val="18"/>
          <w:szCs w:val="18"/>
          <w:lang w:val="en-ZA"/>
        </w:rPr>
        <w:t>85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1F2CB5">
        <w:rPr>
          <w:rFonts w:cs="Arial"/>
          <w:sz w:val="18"/>
          <w:szCs w:val="18"/>
          <w:lang w:val="en-ZA"/>
        </w:rPr>
        <w:t>6,616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091F26">
        <w:rPr>
          <w:rFonts w:cs="Arial"/>
          <w:sz w:val="18"/>
          <w:szCs w:val="18"/>
          <w:lang w:val="en-ZA"/>
        </w:rPr>
        <w:t>85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91F26">
        <w:rPr>
          <w:rFonts w:cs="Arial"/>
          <w:sz w:val="18"/>
          <w:szCs w:val="18"/>
          <w:lang w:val="en-ZA"/>
        </w:rPr>
        <w:t>109.86117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57CAC">
        <w:rPr>
          <w:rFonts w:cs="Arial"/>
          <w:b/>
          <w:sz w:val="18"/>
          <w:szCs w:val="18"/>
          <w:lang w:val="en-ZA"/>
        </w:rPr>
        <w:t>Indicator</w:t>
      </w:r>
      <w:r w:rsidR="00B57CAC">
        <w:rPr>
          <w:rFonts w:cs="Arial"/>
          <w:b/>
          <w:sz w:val="18"/>
          <w:szCs w:val="18"/>
          <w:lang w:val="en-ZA"/>
        </w:rPr>
        <w:tab/>
      </w:r>
      <w:r w:rsidR="00B57CAC" w:rsidRPr="00B57CAC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November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April, 27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May, 6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26 October</w:t>
      </w:r>
    </w:p>
    <w:p w:rsidR="00D32F09" w:rsidRPr="00121666" w:rsidRDefault="00091F2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 w:rsidR="00B57CAC">
        <w:rPr>
          <w:b/>
          <w:sz w:val="18"/>
          <w:szCs w:val="18"/>
          <w:lang w:val="en-ZA"/>
        </w:rPr>
        <w:tab/>
      </w:r>
      <w:r w:rsidR="00B57CAC" w:rsidRPr="00B57CAC">
        <w:rPr>
          <w:sz w:val="18"/>
          <w:szCs w:val="18"/>
          <w:lang w:val="en-ZA"/>
        </w:rPr>
        <w:t>Following</w:t>
      </w:r>
      <w:r>
        <w:rPr>
          <w:b/>
          <w:sz w:val="18"/>
          <w:szCs w:val="18"/>
          <w:lang w:val="en-ZA"/>
        </w:rPr>
        <w:tab/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091F26">
        <w:rPr>
          <w:rFonts w:cs="Arial"/>
          <w:sz w:val="18"/>
          <w:szCs w:val="18"/>
          <w:lang w:val="en-ZA"/>
        </w:rPr>
        <w:t>24 May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ZAG000061003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B57CAC" w:rsidRPr="00CF4C86" w:rsidRDefault="00B57CAC" w:rsidP="00B57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b/>
          <w:sz w:val="18"/>
          <w:szCs w:val="18"/>
          <w:lang w:val="en-GB"/>
        </w:rPr>
        <w:t xml:space="preserve">Arranger and Dealer </w:t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>Transnet</w:t>
      </w:r>
      <w:r w:rsidRPr="00CF4C86">
        <w:rPr>
          <w:rFonts w:cs="Arial"/>
          <w:sz w:val="18"/>
          <w:szCs w:val="18"/>
          <w:lang w:val="en-GB"/>
        </w:rPr>
        <w:tab/>
        <w:t xml:space="preserve"> SOC Limited</w:t>
      </w:r>
      <w:r w:rsidRPr="00CF4C86">
        <w:rPr>
          <w:rFonts w:cs="Arial"/>
          <w:sz w:val="18"/>
          <w:szCs w:val="18"/>
          <w:lang w:val="en-GB"/>
        </w:rPr>
        <w:tab/>
      </w:r>
    </w:p>
    <w:p w:rsidR="00B57CAC" w:rsidRPr="00CF4C86" w:rsidRDefault="00B57CAC" w:rsidP="00B57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B57CAC" w:rsidRPr="00CF4C86" w:rsidRDefault="00B57CAC" w:rsidP="00B57CAC">
      <w:pPr>
        <w:pStyle w:val="BodyText"/>
        <w:spacing w:line="312" w:lineRule="auto"/>
        <w:rPr>
          <w:rFonts w:cs="Arial"/>
          <w:sz w:val="18"/>
          <w:szCs w:val="18"/>
        </w:rPr>
      </w:pPr>
      <w:r w:rsidRPr="00CF4C86"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B57CAC" w:rsidRPr="00CF4C86" w:rsidRDefault="00B57CAC" w:rsidP="00B57CAC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B57CAC" w:rsidRPr="00CF4C86" w:rsidRDefault="00B57CAC" w:rsidP="00B57CAC">
      <w:pPr>
        <w:pStyle w:val="BodyText"/>
        <w:spacing w:line="312" w:lineRule="auto"/>
        <w:rPr>
          <w:rFonts w:eastAsia="Times"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</w:rPr>
        <w:t>For further information on the note issued please contact:</w:t>
      </w:r>
    </w:p>
    <w:p w:rsidR="00B57CAC" w:rsidRDefault="00B57CAC" w:rsidP="00B57CAC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B57CAC" w:rsidRPr="00CF4C86" w:rsidRDefault="00B57CAC" w:rsidP="00B57CAC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B57CAC" w:rsidRDefault="00B57CAC" w:rsidP="00B57CAC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B57CAC" w:rsidRDefault="00B57CAC" w:rsidP="00B57CAC">
      <w:pPr>
        <w:rPr>
          <w:rFonts w:cs="Arial"/>
          <w:b/>
        </w:rPr>
      </w:pPr>
    </w:p>
    <w:p w:rsidR="00B57CAC" w:rsidRPr="002B0F81" w:rsidRDefault="00B57CAC" w:rsidP="00B57CAC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AC" w:rsidRDefault="00B57CAC">
      <w:r>
        <w:separator/>
      </w:r>
    </w:p>
  </w:endnote>
  <w:endnote w:type="continuationSeparator" w:id="0">
    <w:p w:rsidR="00B57CAC" w:rsidRDefault="00B5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57CAC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1F2CB5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1F2CB5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57CAC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57CAC" w:rsidRPr="00C94EA6" w:rsidRDefault="00B57CA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Pr="000575E4" w:rsidRDefault="00B57CAC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57CAC" w:rsidRPr="0061041F">
      <w:tc>
        <w:tcPr>
          <w:tcW w:w="1335" w:type="dxa"/>
        </w:tcPr>
        <w:p w:rsidR="00B57CAC" w:rsidRPr="0061041F" w:rsidRDefault="00B57CAC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57CAC" w:rsidRPr="0061041F" w:rsidRDefault="00B57CA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B57CAC" w:rsidRDefault="00B57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AC" w:rsidRDefault="00B57CAC">
      <w:r>
        <w:separator/>
      </w:r>
    </w:p>
  </w:footnote>
  <w:footnote w:type="continuationSeparator" w:id="0">
    <w:p w:rsidR="00B57CAC" w:rsidRDefault="00B5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B57CA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7CAC" w:rsidRDefault="00B57CA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091F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AC" w:rsidRDefault="00B57CAC" w:rsidP="00EF6146">
                          <w:pPr>
                            <w:jc w:val="right"/>
                          </w:pPr>
                        </w:p>
                        <w:p w:rsidR="00B57CAC" w:rsidRDefault="00B57CAC" w:rsidP="00EF6146">
                          <w:pPr>
                            <w:jc w:val="right"/>
                          </w:pPr>
                        </w:p>
                        <w:p w:rsidR="00B57CAC" w:rsidRDefault="00B57CAC" w:rsidP="00EF6146">
                          <w:pPr>
                            <w:jc w:val="right"/>
                          </w:pPr>
                        </w:p>
                        <w:p w:rsidR="00B57CAC" w:rsidRDefault="00B57CAC" w:rsidP="00EF6146">
                          <w:pPr>
                            <w:jc w:val="right"/>
                          </w:pPr>
                        </w:p>
                        <w:p w:rsidR="00B57CAC" w:rsidRDefault="00B57CAC" w:rsidP="00EF6146">
                          <w:pPr>
                            <w:jc w:val="right"/>
                          </w:pPr>
                        </w:p>
                        <w:p w:rsidR="00B57CAC" w:rsidRDefault="00B57CAC" w:rsidP="00EF6146">
                          <w:pPr>
                            <w:jc w:val="right"/>
                          </w:pPr>
                        </w:p>
                        <w:p w:rsidR="00B57CAC" w:rsidRPr="000575E4" w:rsidRDefault="00B57CAC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57CA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57CAC" w:rsidRPr="0061041F" w:rsidRDefault="00B57CA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B57CAC" w:rsidRPr="00866D23" w:rsidRDefault="00B57CA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B57CAC" w:rsidRDefault="00B57CAC" w:rsidP="00EF6146">
                    <w:pPr>
                      <w:jc w:val="right"/>
                    </w:pPr>
                  </w:p>
                  <w:p w:rsidR="00B57CAC" w:rsidRDefault="00B57CAC" w:rsidP="00EF6146">
                    <w:pPr>
                      <w:jc w:val="right"/>
                    </w:pPr>
                  </w:p>
                  <w:p w:rsidR="00B57CAC" w:rsidRDefault="00B57CAC" w:rsidP="00EF6146">
                    <w:pPr>
                      <w:jc w:val="right"/>
                    </w:pPr>
                  </w:p>
                  <w:p w:rsidR="00B57CAC" w:rsidRDefault="00B57CAC" w:rsidP="00EF6146">
                    <w:pPr>
                      <w:jc w:val="right"/>
                    </w:pPr>
                  </w:p>
                  <w:p w:rsidR="00B57CAC" w:rsidRDefault="00B57CAC" w:rsidP="00EF6146">
                    <w:pPr>
                      <w:jc w:val="right"/>
                    </w:pPr>
                  </w:p>
                  <w:p w:rsidR="00B57CAC" w:rsidRDefault="00B57CAC" w:rsidP="00EF6146">
                    <w:pPr>
                      <w:jc w:val="right"/>
                    </w:pPr>
                  </w:p>
                  <w:p w:rsidR="00B57CAC" w:rsidRPr="000575E4" w:rsidRDefault="00B57CAC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57CA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57CAC" w:rsidRPr="0061041F" w:rsidRDefault="00B57CA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B57CAC" w:rsidRPr="00866D23" w:rsidRDefault="00B57CA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0575E4" w:rsidRDefault="00B57CA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57CAC" w:rsidRPr="0061041F">
      <w:trPr>
        <w:trHeight w:hRule="exact" w:val="2342"/>
        <w:jc w:val="right"/>
      </w:trPr>
      <w:tc>
        <w:tcPr>
          <w:tcW w:w="9752" w:type="dxa"/>
        </w:tcPr>
        <w:p w:rsidR="00B57CAC" w:rsidRPr="0061041F" w:rsidRDefault="00B57CA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CAC" w:rsidRPr="00866D23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EF6146" w:rsidRDefault="00B57CA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AC" w:rsidRDefault="00091F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AC" w:rsidRDefault="00B57CAC" w:rsidP="00BD2E91">
                          <w:pPr>
                            <w:jc w:val="right"/>
                          </w:pPr>
                        </w:p>
                        <w:p w:rsidR="00B57CAC" w:rsidRDefault="00B57CAC" w:rsidP="00BD2E91">
                          <w:pPr>
                            <w:jc w:val="right"/>
                          </w:pPr>
                        </w:p>
                        <w:p w:rsidR="00B57CAC" w:rsidRDefault="00B57CAC" w:rsidP="00BD2E91">
                          <w:pPr>
                            <w:jc w:val="right"/>
                          </w:pPr>
                        </w:p>
                        <w:p w:rsidR="00B57CAC" w:rsidRDefault="00B57CAC" w:rsidP="00BD2E91">
                          <w:pPr>
                            <w:jc w:val="right"/>
                          </w:pPr>
                        </w:p>
                        <w:p w:rsidR="00B57CAC" w:rsidRDefault="00B57CAC" w:rsidP="00BD2E91">
                          <w:pPr>
                            <w:jc w:val="right"/>
                          </w:pPr>
                        </w:p>
                        <w:p w:rsidR="00B57CAC" w:rsidRDefault="00B57CAC" w:rsidP="00BD2E91">
                          <w:pPr>
                            <w:jc w:val="right"/>
                          </w:pPr>
                        </w:p>
                        <w:p w:rsidR="00B57CAC" w:rsidRPr="000575E4" w:rsidRDefault="00B57CA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57CA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57CAC" w:rsidRPr="0061041F" w:rsidRDefault="00B57CA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57CAC" w:rsidRPr="00866D23" w:rsidRDefault="00B57CA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B57CAC" w:rsidRDefault="00B57CAC" w:rsidP="00BD2E91">
                    <w:pPr>
                      <w:jc w:val="right"/>
                    </w:pPr>
                  </w:p>
                  <w:p w:rsidR="00B57CAC" w:rsidRDefault="00B57CAC" w:rsidP="00BD2E91">
                    <w:pPr>
                      <w:jc w:val="right"/>
                    </w:pPr>
                  </w:p>
                  <w:p w:rsidR="00B57CAC" w:rsidRDefault="00B57CAC" w:rsidP="00BD2E91">
                    <w:pPr>
                      <w:jc w:val="right"/>
                    </w:pPr>
                  </w:p>
                  <w:p w:rsidR="00B57CAC" w:rsidRDefault="00B57CAC" w:rsidP="00BD2E91">
                    <w:pPr>
                      <w:jc w:val="right"/>
                    </w:pPr>
                  </w:p>
                  <w:p w:rsidR="00B57CAC" w:rsidRDefault="00B57CAC" w:rsidP="00BD2E91">
                    <w:pPr>
                      <w:jc w:val="right"/>
                    </w:pPr>
                  </w:p>
                  <w:p w:rsidR="00B57CAC" w:rsidRDefault="00B57CAC" w:rsidP="00BD2E91">
                    <w:pPr>
                      <w:jc w:val="right"/>
                    </w:pPr>
                  </w:p>
                  <w:p w:rsidR="00B57CAC" w:rsidRPr="000575E4" w:rsidRDefault="00B57CA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57CA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57CAC" w:rsidRPr="0061041F" w:rsidRDefault="00B57CA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57CAC" w:rsidRPr="00866D23" w:rsidRDefault="00B57CA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0575E4" w:rsidRDefault="00B57CA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57CAC" w:rsidRPr="0061041F">
      <w:trPr>
        <w:trHeight w:hRule="exact" w:val="2342"/>
        <w:jc w:val="right"/>
      </w:trPr>
      <w:tc>
        <w:tcPr>
          <w:tcW w:w="9752" w:type="dxa"/>
        </w:tcPr>
        <w:p w:rsidR="00B57CAC" w:rsidRPr="0061041F" w:rsidRDefault="00B57CA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B57CAC" w:rsidRPr="00866D23" w:rsidRDefault="00B57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57CAC" w:rsidRPr="000575E4" w:rsidRDefault="00B57CAC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57CAC" w:rsidRPr="0061041F">
      <w:tc>
        <w:tcPr>
          <w:tcW w:w="9752" w:type="dxa"/>
        </w:tcPr>
        <w:p w:rsidR="00B57CAC" w:rsidRPr="0061041F" w:rsidRDefault="00B57CAC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B57CAC" w:rsidRDefault="00B57CAC"/>
  <w:p w:rsidR="00B57CAC" w:rsidRDefault="00B57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1F26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CB5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0B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7CA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D534A5-BCED-4FDC-B859-4EF4D0F41E97}"/>
</file>

<file path=customXml/itemProps2.xml><?xml version="1.0" encoding="utf-8"?>
<ds:datastoreItem xmlns:ds="http://schemas.openxmlformats.org/officeDocument/2006/customXml" ds:itemID="{8EF9F806-409E-4E79-A08A-C196B6DC8144}"/>
</file>

<file path=customXml/itemProps3.xml><?xml version="1.0" encoding="utf-8"?>
<ds:datastoreItem xmlns:ds="http://schemas.openxmlformats.org/officeDocument/2006/customXml" ds:itemID="{D530BC25-666A-4B1F-B791-BFE46B9D609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3</cp:revision>
  <cp:lastPrinted>2012-01-03T09:35:00Z</cp:lastPrinted>
  <dcterms:created xsi:type="dcterms:W3CDTF">2012-05-24T11:07:00Z</dcterms:created>
  <dcterms:modified xsi:type="dcterms:W3CDTF">2012-05-24T12:27:00Z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